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3A9" w:rsidRPr="001C38C5" w:rsidRDefault="005173A9" w:rsidP="005173A9">
      <w:pPr>
        <w:jc w:val="right"/>
        <w:rPr>
          <w:rFonts w:ascii="Arial" w:hAnsi="Arial" w:cs="Arial"/>
          <w:sz w:val="18"/>
          <w:szCs w:val="18"/>
        </w:rPr>
      </w:pPr>
      <w:r w:rsidRPr="001C38C5">
        <w:rPr>
          <w:rFonts w:ascii="Arial" w:hAnsi="Arial" w:cs="Arial"/>
          <w:b/>
          <w:sz w:val="18"/>
          <w:szCs w:val="18"/>
        </w:rPr>
        <w:t>........................................................</w:t>
      </w:r>
      <w:r w:rsidRPr="001C38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  <w:r w:rsidR="00190082">
        <w:rPr>
          <w:rFonts w:ascii="Arial" w:hAnsi="Arial" w:cs="Arial"/>
          <w:sz w:val="18"/>
          <w:szCs w:val="18"/>
        </w:rPr>
        <w:t xml:space="preserve">              </w:t>
      </w:r>
      <w:r w:rsidR="008D75FD">
        <w:rPr>
          <w:rFonts w:ascii="Arial" w:hAnsi="Arial" w:cs="Arial"/>
          <w:sz w:val="18"/>
          <w:szCs w:val="18"/>
        </w:rPr>
        <w:t xml:space="preserve">  Załącznik nr </w:t>
      </w:r>
      <w:r w:rsidR="002B750B">
        <w:rPr>
          <w:rFonts w:ascii="Arial" w:hAnsi="Arial" w:cs="Arial"/>
          <w:sz w:val="18"/>
          <w:szCs w:val="18"/>
        </w:rPr>
        <w:t>3.16</w:t>
      </w:r>
      <w:bookmarkStart w:id="0" w:name="_GoBack"/>
      <w:bookmarkEnd w:id="0"/>
    </w:p>
    <w:p w:rsidR="005173A9" w:rsidRPr="001C38C5" w:rsidRDefault="005173A9" w:rsidP="005173A9">
      <w:pPr>
        <w:rPr>
          <w:rFonts w:ascii="Arial" w:hAnsi="Arial" w:cs="Arial"/>
          <w:sz w:val="18"/>
          <w:szCs w:val="18"/>
        </w:rPr>
      </w:pPr>
      <w:r w:rsidRPr="001C38C5">
        <w:rPr>
          <w:rFonts w:ascii="Arial" w:hAnsi="Arial" w:cs="Arial"/>
          <w:sz w:val="18"/>
          <w:szCs w:val="18"/>
        </w:rPr>
        <w:t>(pieczątka i podpis Wykonawcy)</w:t>
      </w:r>
    </w:p>
    <w:p w:rsidR="005173A9" w:rsidRPr="0085545F" w:rsidRDefault="005173A9" w:rsidP="005173A9">
      <w:pPr>
        <w:jc w:val="center"/>
        <w:rPr>
          <w:rFonts w:ascii="Arial" w:hAnsi="Arial" w:cs="Arial"/>
          <w:bCs/>
          <w:sz w:val="18"/>
          <w:szCs w:val="18"/>
        </w:rPr>
      </w:pPr>
      <w:r w:rsidRPr="0085545F">
        <w:rPr>
          <w:rFonts w:ascii="Arial" w:hAnsi="Arial" w:cs="Arial"/>
          <w:bCs/>
          <w:sz w:val="18"/>
          <w:szCs w:val="18"/>
        </w:rPr>
        <w:t xml:space="preserve">Samodzielny Publiczny Szpital Kliniczny nr 6 Ś U M w Katowicach </w:t>
      </w:r>
    </w:p>
    <w:p w:rsidR="005173A9" w:rsidRPr="0085545F" w:rsidRDefault="005173A9" w:rsidP="005173A9">
      <w:pPr>
        <w:jc w:val="center"/>
        <w:rPr>
          <w:rFonts w:ascii="Arial" w:hAnsi="Arial" w:cs="Arial"/>
          <w:bCs/>
          <w:sz w:val="18"/>
          <w:szCs w:val="18"/>
        </w:rPr>
      </w:pPr>
      <w:r w:rsidRPr="0085545F">
        <w:rPr>
          <w:rFonts w:ascii="Arial" w:hAnsi="Arial" w:cs="Arial"/>
          <w:bCs/>
          <w:sz w:val="18"/>
          <w:szCs w:val="18"/>
        </w:rPr>
        <w:t>Górnośląskie Centrum Zdrowia Dziecka im. Jana Pawła II w Katowicach</w:t>
      </w:r>
    </w:p>
    <w:p w:rsidR="005173A9" w:rsidRPr="0085545F" w:rsidRDefault="005173A9" w:rsidP="005173A9">
      <w:pPr>
        <w:jc w:val="center"/>
        <w:rPr>
          <w:rFonts w:ascii="Arial" w:hAnsi="Arial" w:cs="Arial"/>
          <w:bCs/>
          <w:sz w:val="18"/>
          <w:szCs w:val="18"/>
        </w:rPr>
      </w:pPr>
      <w:r w:rsidRPr="0085545F">
        <w:rPr>
          <w:rFonts w:ascii="Arial" w:hAnsi="Arial" w:cs="Arial"/>
          <w:bCs/>
          <w:sz w:val="18"/>
          <w:szCs w:val="18"/>
        </w:rPr>
        <w:t xml:space="preserve">40 –752 </w:t>
      </w:r>
      <w:r w:rsidR="007076EA" w:rsidRPr="0085545F">
        <w:rPr>
          <w:rFonts w:ascii="Arial" w:hAnsi="Arial" w:cs="Arial"/>
          <w:bCs/>
          <w:sz w:val="18"/>
          <w:szCs w:val="18"/>
        </w:rPr>
        <w:t>Katowice ul</w:t>
      </w:r>
      <w:r w:rsidRPr="0085545F">
        <w:rPr>
          <w:rFonts w:ascii="Arial" w:hAnsi="Arial" w:cs="Arial"/>
          <w:bCs/>
          <w:sz w:val="18"/>
          <w:szCs w:val="18"/>
        </w:rPr>
        <w:t>. Medyków 16</w:t>
      </w:r>
    </w:p>
    <w:p w:rsidR="005173A9" w:rsidRPr="0085545F" w:rsidRDefault="005173A9" w:rsidP="005173A9">
      <w:pPr>
        <w:jc w:val="center"/>
        <w:rPr>
          <w:rFonts w:ascii="Arial" w:hAnsi="Arial" w:cs="Arial"/>
          <w:b/>
          <w:sz w:val="18"/>
          <w:szCs w:val="18"/>
        </w:rPr>
      </w:pPr>
      <w:r w:rsidRPr="003F023A">
        <w:rPr>
          <w:rFonts w:ascii="Arial" w:hAnsi="Arial" w:cs="Arial"/>
          <w:b/>
          <w:bCs/>
          <w:sz w:val="18"/>
          <w:szCs w:val="18"/>
        </w:rPr>
        <w:t xml:space="preserve">Parametry </w:t>
      </w:r>
      <w:r w:rsidRPr="0085545F">
        <w:rPr>
          <w:rFonts w:ascii="Arial" w:hAnsi="Arial" w:cs="Arial"/>
          <w:b/>
          <w:sz w:val="18"/>
          <w:szCs w:val="18"/>
        </w:rPr>
        <w:t xml:space="preserve">techniczne – </w:t>
      </w:r>
      <w:r>
        <w:rPr>
          <w:rFonts w:ascii="Arial" w:hAnsi="Arial" w:cs="Arial"/>
          <w:b/>
          <w:sz w:val="18"/>
          <w:szCs w:val="18"/>
        </w:rPr>
        <w:t>dreny do oksygenatorów dla dorosłych</w:t>
      </w:r>
      <w:r w:rsidRPr="0085545F">
        <w:rPr>
          <w:rFonts w:ascii="Arial" w:hAnsi="Arial" w:cs="Arial"/>
          <w:b/>
          <w:sz w:val="18"/>
          <w:szCs w:val="18"/>
        </w:rPr>
        <w:t xml:space="preserve"> </w:t>
      </w:r>
    </w:p>
    <w:p w:rsidR="005173A9" w:rsidRPr="0085545F" w:rsidRDefault="005173A9" w:rsidP="005173A9">
      <w:pPr>
        <w:rPr>
          <w:rFonts w:ascii="Arial" w:hAnsi="Arial" w:cs="Arial"/>
          <w:b/>
          <w:sz w:val="18"/>
          <w:szCs w:val="18"/>
        </w:rPr>
      </w:pPr>
      <w:r w:rsidRPr="0085545F">
        <w:rPr>
          <w:rFonts w:ascii="Arial" w:hAnsi="Arial" w:cs="Arial"/>
          <w:b/>
          <w:sz w:val="18"/>
          <w:szCs w:val="18"/>
        </w:rPr>
        <w:t xml:space="preserve">Pakiet nr </w:t>
      </w:r>
      <w:r w:rsidR="0010749E">
        <w:rPr>
          <w:rFonts w:ascii="Arial" w:hAnsi="Arial" w:cs="Arial"/>
          <w:b/>
          <w:sz w:val="18"/>
          <w:szCs w:val="18"/>
        </w:rPr>
        <w:t>1</w:t>
      </w:r>
      <w:r w:rsidR="00020621">
        <w:rPr>
          <w:rFonts w:ascii="Arial" w:hAnsi="Arial" w:cs="Arial"/>
          <w:b/>
          <w:sz w:val="18"/>
          <w:szCs w:val="18"/>
        </w:rPr>
        <w:t>9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6840"/>
        <w:gridCol w:w="6531"/>
      </w:tblGrid>
      <w:tr w:rsidR="005173A9" w:rsidRPr="0085545F" w:rsidTr="005173A9">
        <w:trPr>
          <w:trHeight w:val="650"/>
        </w:trPr>
        <w:tc>
          <w:tcPr>
            <w:tcW w:w="597" w:type="dxa"/>
          </w:tcPr>
          <w:p w:rsidR="005173A9" w:rsidRPr="0085545F" w:rsidRDefault="005173A9" w:rsidP="00A93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73A9" w:rsidRPr="0085545F" w:rsidRDefault="005173A9" w:rsidP="00A93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545F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  <w:p w:rsidR="005173A9" w:rsidRPr="0085545F" w:rsidRDefault="005173A9" w:rsidP="00A931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0" w:type="dxa"/>
          </w:tcPr>
          <w:p w:rsidR="005173A9" w:rsidRPr="0085545F" w:rsidRDefault="005173A9" w:rsidP="00A93175">
            <w:pPr>
              <w:pStyle w:val="Nagwek1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85545F">
              <w:rPr>
                <w:rFonts w:ascii="Arial" w:hAnsi="Arial" w:cs="Arial"/>
                <w:sz w:val="18"/>
                <w:szCs w:val="18"/>
              </w:rPr>
              <w:t>Parametry wymagane*</w:t>
            </w:r>
          </w:p>
        </w:tc>
        <w:tc>
          <w:tcPr>
            <w:tcW w:w="6531" w:type="dxa"/>
          </w:tcPr>
          <w:p w:rsidR="005173A9" w:rsidRPr="0085545F" w:rsidRDefault="005173A9" w:rsidP="00A93175">
            <w:pPr>
              <w:pStyle w:val="Nagwek5"/>
              <w:rPr>
                <w:rFonts w:ascii="Arial" w:hAnsi="Arial" w:cs="Arial"/>
                <w:sz w:val="18"/>
                <w:szCs w:val="18"/>
              </w:rPr>
            </w:pPr>
            <w:r w:rsidRPr="009D4EAD">
              <w:rPr>
                <w:rFonts w:ascii="Arial" w:hAnsi="Arial" w:cs="Arial"/>
                <w:color w:val="000000"/>
                <w:sz w:val="18"/>
                <w:szCs w:val="18"/>
              </w:rPr>
              <w:t>Opis parametrów oferowanych**</w:t>
            </w:r>
          </w:p>
        </w:tc>
      </w:tr>
      <w:tr w:rsidR="005173A9" w:rsidRPr="0085545F" w:rsidTr="00A93175">
        <w:tc>
          <w:tcPr>
            <w:tcW w:w="597" w:type="dxa"/>
          </w:tcPr>
          <w:p w:rsidR="005173A9" w:rsidRPr="0085545F" w:rsidRDefault="005173A9" w:rsidP="005173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45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840" w:type="dxa"/>
          </w:tcPr>
          <w:p w:rsidR="005173A9" w:rsidRPr="0085545F" w:rsidRDefault="005173A9" w:rsidP="00A9317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85545F">
              <w:rPr>
                <w:rFonts w:ascii="Arial" w:eastAsia="SimSun" w:hAnsi="Arial" w:cs="Arial"/>
                <w:sz w:val="18"/>
                <w:szCs w:val="18"/>
                <w:lang w:eastAsia="zh-CN"/>
              </w:rPr>
              <w:t>Zestaw drenów :</w:t>
            </w:r>
          </w:p>
          <w:p w:rsidR="005173A9" w:rsidRPr="0085545F" w:rsidRDefault="005173A9" w:rsidP="00A9317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85545F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Część drenów tworząca układ tętnica-żyła - połączone , pakowane w oddzielny pakiet oznaczone tętnica – kolor czerwony, żyła – kolor nieb</w:t>
            </w:r>
            <w:r w:rsidR="007076E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ieski i połączone szantem  3/8”.</w:t>
            </w:r>
          </w:p>
          <w:p w:rsidR="005173A9" w:rsidRPr="0085545F" w:rsidRDefault="005173A9" w:rsidP="00A9317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85545F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 xml:space="preserve">Pakiet z możliwością sterylnego podania na stół operacyjny linii tętniczej i żylnej oraz ssakowych. </w:t>
            </w:r>
            <w:r w:rsidRPr="0085545F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Dreny ssaków – dwie pakowane w oddzielny </w:t>
            </w:r>
            <w:r w:rsidR="007076EA" w:rsidRPr="0085545F">
              <w:rPr>
                <w:rFonts w:ascii="Arial" w:eastAsia="SimSun" w:hAnsi="Arial" w:cs="Arial"/>
                <w:sz w:val="18"/>
                <w:szCs w:val="18"/>
                <w:lang w:eastAsia="zh-CN"/>
              </w:rPr>
              <w:t>pakiet oznaczone</w:t>
            </w:r>
            <w:r w:rsidR="007076EA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na kolor żółty i zielony.</w:t>
            </w:r>
          </w:p>
          <w:p w:rsidR="005173A9" w:rsidRPr="0085545F" w:rsidRDefault="005173A9" w:rsidP="00A9317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85545F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 xml:space="preserve">Części drenów na bieżnię pomp wykonane z silikonu medycznego. </w:t>
            </w:r>
          </w:p>
          <w:p w:rsidR="005173A9" w:rsidRPr="0085545F" w:rsidRDefault="005173A9" w:rsidP="00A9317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85545F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Linia tętnicza z PVC – 3/8 x 3/32” do 200 cm</w:t>
            </w:r>
            <w:r w:rsidR="007076E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.</w:t>
            </w:r>
          </w:p>
          <w:p w:rsidR="005173A9" w:rsidRPr="0085545F" w:rsidRDefault="005173A9" w:rsidP="00A9317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85545F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Linia żylna z PVC – 1/2 x 3/32” do 200 cm</w:t>
            </w:r>
            <w:r w:rsidR="007076E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.</w:t>
            </w:r>
          </w:p>
          <w:p w:rsidR="005173A9" w:rsidRPr="0085545F" w:rsidRDefault="005173A9" w:rsidP="00A9317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85545F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Linie sakowe z PVC –1/4 x 1/16” do 210 cm</w:t>
            </w:r>
            <w:r w:rsidR="007076E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.</w:t>
            </w:r>
          </w:p>
          <w:p w:rsidR="005173A9" w:rsidRPr="0085545F" w:rsidRDefault="005173A9" w:rsidP="00A9317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85545F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Linie na bieżnie pomp od 55 - 75 cm:</w:t>
            </w:r>
          </w:p>
          <w:p w:rsidR="005173A9" w:rsidRPr="0085545F" w:rsidRDefault="005173A9" w:rsidP="00A9317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85545F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 xml:space="preserve">Tętnicza -3/8 x 3/32” silikon medyczny </w:t>
            </w:r>
          </w:p>
          <w:p w:rsidR="005173A9" w:rsidRPr="0085545F" w:rsidRDefault="005173A9" w:rsidP="00A9317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85545F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Ssakowe 3/8 - 1/4 x 1/16” silikon medyczny</w:t>
            </w:r>
          </w:p>
          <w:p w:rsidR="005173A9" w:rsidRPr="0085545F" w:rsidRDefault="005173A9" w:rsidP="00A9317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/>
                <w:bCs/>
                <w:color w:val="FF0000"/>
                <w:sz w:val="18"/>
                <w:szCs w:val="18"/>
                <w:lang w:eastAsia="zh-CN"/>
              </w:rPr>
            </w:pPr>
            <w:r w:rsidRPr="005173A9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Ventuj</w:t>
            </w:r>
            <w:r w:rsidRPr="0085545F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 xml:space="preserve">ąca 1/4x 1/16” silikon medyczny </w:t>
            </w:r>
          </w:p>
          <w:p w:rsidR="005173A9" w:rsidRPr="0085545F" w:rsidRDefault="005173A9" w:rsidP="00A9317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85545F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Płytka mocująca dreny na stole operacyjnym w </w:t>
            </w:r>
            <w:r w:rsidR="007076EA" w:rsidRPr="0085545F">
              <w:rPr>
                <w:rFonts w:ascii="Arial" w:eastAsia="SimSun" w:hAnsi="Arial" w:cs="Arial"/>
                <w:sz w:val="18"/>
                <w:szCs w:val="18"/>
                <w:lang w:eastAsia="zh-CN"/>
              </w:rPr>
              <w:t>konfiguracji od</w:t>
            </w:r>
            <w:r w:rsidRPr="0085545F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strony prawej do lewej – 3/16”,1/4”,,1/4”, 1/2”, 3/8”,  samoprzylepna.</w:t>
            </w:r>
          </w:p>
          <w:p w:rsidR="005173A9" w:rsidRPr="0085545F" w:rsidRDefault="005173A9" w:rsidP="00A9317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85545F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lastRenderedPageBreak/>
              <w:t xml:space="preserve">Długość drenów – możliwość dostosowania konfiguracji i sposobu pakowania drenów do potrzeb użytkownika  . W </w:t>
            </w:r>
            <w:r w:rsidR="007076EA" w:rsidRPr="0085545F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zestawie filtr</w:t>
            </w:r>
            <w:r w:rsidRPr="0085545F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 xml:space="preserve"> gazów medycznych. Opakowanie zewnętrzne min podwójne</w:t>
            </w:r>
          </w:p>
          <w:p w:rsidR="005173A9" w:rsidRPr="0085545F" w:rsidRDefault="005173A9" w:rsidP="00A9317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85545F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 xml:space="preserve">Bezpośrednie opakowanie drenów – kuweta plastikowa z otwieraną częścią górną - papier </w:t>
            </w:r>
            <w:r w:rsidRPr="0085545F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typu </w:t>
            </w:r>
            <w:r w:rsidR="007076EA" w:rsidRPr="0085545F">
              <w:rPr>
                <w:rFonts w:ascii="Arial" w:eastAsia="SimSun" w:hAnsi="Arial" w:cs="Arial"/>
                <w:sz w:val="18"/>
                <w:szCs w:val="18"/>
                <w:lang w:eastAsia="zh-CN"/>
              </w:rPr>
              <w:t>TYVEK</w:t>
            </w:r>
            <w:r w:rsidR="007076EA" w:rsidRPr="0085545F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 xml:space="preserve"> foliowany</w:t>
            </w:r>
            <w:r w:rsidR="007076EA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.</w:t>
            </w:r>
          </w:p>
          <w:p w:rsidR="005173A9" w:rsidRPr="0085545F" w:rsidRDefault="005173A9" w:rsidP="00A9317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85545F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 xml:space="preserve">W opakowaniu zbiorczym min 2 szt. </w:t>
            </w:r>
          </w:p>
          <w:p w:rsidR="005173A9" w:rsidRPr="0085545F" w:rsidRDefault="005173A9" w:rsidP="00A9317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</w:pPr>
            <w:r w:rsidRPr="0085545F"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>Termin przydatności do użycia min 3 lata</w:t>
            </w:r>
          </w:p>
          <w:p w:rsidR="005173A9" w:rsidRPr="0085545F" w:rsidRDefault="005173A9" w:rsidP="00A9317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85545F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Tworzywo apyrogenne i nie trombogenie </w:t>
            </w:r>
          </w:p>
          <w:p w:rsidR="005173A9" w:rsidRPr="0085545F" w:rsidRDefault="005173A9" w:rsidP="00A93175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</w:pPr>
            <w:r w:rsidRPr="0085545F">
              <w:rPr>
                <w:rFonts w:ascii="Arial" w:eastAsia="SimSun" w:hAnsi="Arial" w:cs="Arial"/>
                <w:b/>
                <w:bCs/>
                <w:sz w:val="18"/>
                <w:szCs w:val="18"/>
                <w:lang w:eastAsia="zh-CN"/>
              </w:rPr>
              <w:t>Zamawiający dokona sprawdzenia zgodności parametrów na podstawie załączonego schematu drenów .</w:t>
            </w:r>
          </w:p>
        </w:tc>
        <w:tc>
          <w:tcPr>
            <w:tcW w:w="6531" w:type="dxa"/>
          </w:tcPr>
          <w:p w:rsidR="005173A9" w:rsidRPr="0085545F" w:rsidRDefault="005173A9" w:rsidP="00A93175">
            <w:pPr>
              <w:ind w:right="31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173A9" w:rsidRPr="00A00731" w:rsidRDefault="005173A9" w:rsidP="005173A9">
      <w:pPr>
        <w:rPr>
          <w:rFonts w:ascii="Arial" w:hAnsi="Arial" w:cs="Arial"/>
          <w:sz w:val="18"/>
          <w:szCs w:val="18"/>
        </w:rPr>
      </w:pPr>
      <w:r w:rsidRPr="00A00731">
        <w:rPr>
          <w:rFonts w:ascii="Arial" w:hAnsi="Arial" w:cs="Arial"/>
          <w:sz w:val="18"/>
          <w:szCs w:val="18"/>
        </w:rPr>
        <w:lastRenderedPageBreak/>
        <w:t>*Nie spełnienie parametrów wymaganych spowoduje odrzucenie oferty</w:t>
      </w:r>
    </w:p>
    <w:p w:rsidR="005173A9" w:rsidRDefault="005173A9" w:rsidP="005173A9">
      <w:pPr>
        <w:rPr>
          <w:rFonts w:ascii="Arial" w:hAnsi="Arial" w:cs="Arial"/>
          <w:sz w:val="18"/>
          <w:szCs w:val="18"/>
        </w:rPr>
      </w:pPr>
      <w:r w:rsidRPr="00A00731">
        <w:rPr>
          <w:rFonts w:ascii="Arial" w:hAnsi="Arial" w:cs="Arial"/>
          <w:sz w:val="18"/>
          <w:szCs w:val="18"/>
        </w:rPr>
        <w:t>**Kolumnę Parametry oferowane należy wypełnić</w:t>
      </w:r>
      <w:r w:rsidRPr="00A00731">
        <w:rPr>
          <w:rFonts w:ascii="Arial" w:hAnsi="Arial" w:cs="Arial"/>
          <w:sz w:val="18"/>
          <w:szCs w:val="18"/>
        </w:rPr>
        <w:tab/>
      </w:r>
    </w:p>
    <w:p w:rsidR="005173A9" w:rsidRPr="0085545F" w:rsidRDefault="005173A9" w:rsidP="005173A9">
      <w:pPr>
        <w:rPr>
          <w:rFonts w:ascii="Arial" w:hAnsi="Arial" w:cs="Arial"/>
          <w:sz w:val="18"/>
          <w:szCs w:val="18"/>
        </w:rPr>
      </w:pPr>
    </w:p>
    <w:p w:rsidR="005173A9" w:rsidRPr="0085545F" w:rsidRDefault="005173A9" w:rsidP="005173A9">
      <w:pPr>
        <w:jc w:val="center"/>
        <w:rPr>
          <w:rFonts w:ascii="Arial" w:hAnsi="Arial" w:cs="Arial"/>
          <w:sz w:val="18"/>
          <w:szCs w:val="18"/>
        </w:rPr>
      </w:pPr>
      <w:r w:rsidRPr="0085545F">
        <w:rPr>
          <w:rFonts w:ascii="Arial" w:hAnsi="Arial" w:cs="Arial"/>
          <w:sz w:val="18"/>
          <w:szCs w:val="18"/>
        </w:rPr>
        <w:t>Data  ...................................</w:t>
      </w:r>
      <w:r w:rsidRPr="0085545F">
        <w:rPr>
          <w:rFonts w:ascii="Arial" w:hAnsi="Arial" w:cs="Arial"/>
          <w:sz w:val="18"/>
          <w:szCs w:val="18"/>
        </w:rPr>
        <w:tab/>
      </w:r>
      <w:r w:rsidRPr="0085545F">
        <w:rPr>
          <w:rFonts w:ascii="Arial" w:hAnsi="Arial" w:cs="Arial"/>
          <w:sz w:val="18"/>
          <w:szCs w:val="18"/>
        </w:rPr>
        <w:tab/>
      </w:r>
      <w:r w:rsidRPr="0085545F">
        <w:rPr>
          <w:rFonts w:ascii="Arial" w:hAnsi="Arial" w:cs="Arial"/>
          <w:sz w:val="18"/>
          <w:szCs w:val="18"/>
        </w:rPr>
        <w:tab/>
      </w:r>
      <w:r w:rsidRPr="0085545F">
        <w:rPr>
          <w:rFonts w:ascii="Arial" w:hAnsi="Arial" w:cs="Arial"/>
          <w:sz w:val="18"/>
          <w:szCs w:val="18"/>
        </w:rPr>
        <w:tab/>
      </w:r>
      <w:r w:rsidRPr="0085545F">
        <w:rPr>
          <w:rFonts w:ascii="Arial" w:hAnsi="Arial" w:cs="Arial"/>
          <w:sz w:val="18"/>
          <w:szCs w:val="18"/>
        </w:rPr>
        <w:tab/>
      </w:r>
      <w:r w:rsidRPr="0085545F">
        <w:rPr>
          <w:rFonts w:ascii="Arial" w:hAnsi="Arial" w:cs="Arial"/>
          <w:sz w:val="18"/>
          <w:szCs w:val="18"/>
        </w:rPr>
        <w:tab/>
      </w:r>
      <w:r w:rsidRPr="0085545F">
        <w:rPr>
          <w:rFonts w:ascii="Arial" w:hAnsi="Arial" w:cs="Arial"/>
          <w:sz w:val="18"/>
          <w:szCs w:val="18"/>
        </w:rPr>
        <w:tab/>
      </w:r>
      <w:r w:rsidRPr="0085545F">
        <w:rPr>
          <w:rFonts w:ascii="Arial" w:hAnsi="Arial" w:cs="Arial"/>
          <w:sz w:val="18"/>
          <w:szCs w:val="18"/>
        </w:rPr>
        <w:tab/>
      </w:r>
      <w:r w:rsidRPr="0085545F">
        <w:rPr>
          <w:rFonts w:ascii="Arial" w:hAnsi="Arial" w:cs="Arial"/>
          <w:sz w:val="18"/>
          <w:szCs w:val="18"/>
        </w:rPr>
        <w:tab/>
      </w:r>
      <w:r w:rsidRPr="0085545F">
        <w:rPr>
          <w:rFonts w:ascii="Arial" w:hAnsi="Arial" w:cs="Arial"/>
          <w:sz w:val="18"/>
          <w:szCs w:val="18"/>
        </w:rPr>
        <w:tab/>
        <w:t>....................................................................</w:t>
      </w:r>
    </w:p>
    <w:p w:rsidR="005173A9" w:rsidRPr="0085545F" w:rsidRDefault="005173A9" w:rsidP="005173A9">
      <w:pPr>
        <w:ind w:left="8496" w:firstLine="708"/>
        <w:jc w:val="center"/>
        <w:rPr>
          <w:rFonts w:ascii="Arial" w:hAnsi="Arial" w:cs="Arial"/>
          <w:sz w:val="18"/>
          <w:szCs w:val="18"/>
        </w:rPr>
      </w:pPr>
      <w:r w:rsidRPr="0085545F">
        <w:rPr>
          <w:rFonts w:ascii="Arial" w:hAnsi="Arial" w:cs="Arial"/>
          <w:sz w:val="18"/>
          <w:szCs w:val="18"/>
        </w:rPr>
        <w:t>podpis i pieczątka osoby uprawnionej</w:t>
      </w:r>
    </w:p>
    <w:p w:rsidR="005173A9" w:rsidRPr="0085545F" w:rsidRDefault="005173A9" w:rsidP="005173A9">
      <w:pPr>
        <w:ind w:right="202"/>
        <w:rPr>
          <w:rFonts w:ascii="Arial" w:hAnsi="Arial" w:cs="Arial"/>
          <w:sz w:val="18"/>
          <w:szCs w:val="18"/>
        </w:rPr>
      </w:pPr>
    </w:p>
    <w:p w:rsidR="00904943" w:rsidRDefault="00904943"/>
    <w:sectPr w:rsidR="00904943" w:rsidSect="00190082">
      <w:footerReference w:type="even" r:id="rId7"/>
      <w:footerReference w:type="default" r:id="rId8"/>
      <w:pgSz w:w="16838" w:h="11906" w:orient="landscape" w:code="9"/>
      <w:pgMar w:top="851" w:right="1537" w:bottom="851" w:left="1418" w:header="709" w:footer="709" w:gutter="0"/>
      <w:pgNumType w:start="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827" w:rsidRDefault="00BD4827" w:rsidP="005173A9">
      <w:pPr>
        <w:spacing w:after="0" w:line="240" w:lineRule="auto"/>
      </w:pPr>
      <w:r>
        <w:separator/>
      </w:r>
    </w:p>
  </w:endnote>
  <w:endnote w:type="continuationSeparator" w:id="0">
    <w:p w:rsidR="00BD4827" w:rsidRDefault="00BD4827" w:rsidP="0051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4C3" w:rsidRDefault="008E10A6" w:rsidP="00491750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764C3" w:rsidRDefault="00BD4827" w:rsidP="007929C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4C3" w:rsidRDefault="00BD4827" w:rsidP="007929CE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827" w:rsidRDefault="00BD4827" w:rsidP="005173A9">
      <w:pPr>
        <w:spacing w:after="0" w:line="240" w:lineRule="auto"/>
      </w:pPr>
      <w:r>
        <w:separator/>
      </w:r>
    </w:p>
  </w:footnote>
  <w:footnote w:type="continuationSeparator" w:id="0">
    <w:p w:rsidR="00BD4827" w:rsidRDefault="00BD4827" w:rsidP="00517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A9"/>
    <w:rsid w:val="00020621"/>
    <w:rsid w:val="0010749E"/>
    <w:rsid w:val="00190082"/>
    <w:rsid w:val="001F2404"/>
    <w:rsid w:val="001F701A"/>
    <w:rsid w:val="002B750B"/>
    <w:rsid w:val="005173A9"/>
    <w:rsid w:val="006B64E6"/>
    <w:rsid w:val="007076EA"/>
    <w:rsid w:val="00736E1A"/>
    <w:rsid w:val="008D75FD"/>
    <w:rsid w:val="008E10A6"/>
    <w:rsid w:val="00904943"/>
    <w:rsid w:val="00A47757"/>
    <w:rsid w:val="00B85AFE"/>
    <w:rsid w:val="00BA3738"/>
    <w:rsid w:val="00BD4827"/>
    <w:rsid w:val="00DE283F"/>
    <w:rsid w:val="00EC5063"/>
    <w:rsid w:val="00F6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6812"/>
  <w15:chartTrackingRefBased/>
  <w15:docId w15:val="{FCB6E8C7-6537-4E5B-8455-F7A80392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173A9"/>
    <w:pPr>
      <w:keepNext/>
      <w:spacing w:after="0" w:line="240" w:lineRule="auto"/>
      <w:ind w:left="720" w:hanging="360"/>
      <w:jc w:val="center"/>
      <w:outlineLvl w:val="0"/>
    </w:pPr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173A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73A9"/>
    <w:rPr>
      <w:rFonts w:ascii="Georgia" w:eastAsia="Times New Roman" w:hAnsi="Georgia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173A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173A9"/>
    <w:pPr>
      <w:spacing w:after="0" w:line="240" w:lineRule="auto"/>
      <w:ind w:left="-27" w:firstLine="27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173A9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173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173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173A9"/>
  </w:style>
  <w:style w:type="paragraph" w:customStyle="1" w:styleId="ZnakZnakZnakZnakZnakZnakZnakZnakZnak">
    <w:name w:val="Znak Znak Znak Znak Znak Znak Znak Znak Znak"/>
    <w:basedOn w:val="Normalny"/>
    <w:rsid w:val="005173A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7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3A9"/>
  </w:style>
  <w:style w:type="paragraph" w:styleId="Tekstdymka">
    <w:name w:val="Balloon Text"/>
    <w:basedOn w:val="Normalny"/>
    <w:link w:val="TekstdymkaZnak"/>
    <w:uiPriority w:val="99"/>
    <w:semiHidden/>
    <w:unhideWhenUsed/>
    <w:rsid w:val="00F61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CC01F-D485-4ADA-87C9-1D77A017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Apteka</dc:creator>
  <cp:keywords/>
  <dc:description/>
  <cp:lastModifiedBy>USER</cp:lastModifiedBy>
  <cp:revision>2</cp:revision>
  <cp:lastPrinted>2018-12-11T08:13:00Z</cp:lastPrinted>
  <dcterms:created xsi:type="dcterms:W3CDTF">2019-01-28T10:08:00Z</dcterms:created>
  <dcterms:modified xsi:type="dcterms:W3CDTF">2019-01-28T10:08:00Z</dcterms:modified>
</cp:coreProperties>
</file>